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  通勤车运行线路（请提前5分钟候车）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1号线:电视塔线路陕AL0682  驾驶员：周丕烈 电话18991933901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第一站，历史博物馆7：05分，第二站，小寨7：08分，第三站吴家坟7：12分，第四站，社会主义学院门口7；20上高速。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号线;电视塔增加线路；陕AL0785 驾驶员；潘乃全 18992826835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第一站，吴家坟7:15，第二站电视塔7;20，最后上高速。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号线:高新线路陕AG4389 驾驶员：刘养利 电话18992826790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第一站，电子正街与丈八东路十字西南角6：45分，第二站，五龙车管所7;05分，第三站，红心美凯隆7;10,第四站，西万路高新入口7：25分。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号线：长安线路陕AK0431 驾驶员；刘升旗  电话18629466536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一站华美老校区6：50，第二站，华美十字6；53分，第三站;长安南路与韦曲北街口6：57分，第四站，秋林公司7：00分，第五站韦曲北街与广场北路口7；03分，第六站;府东一路与西部大道口7；10。第七站；西部大道口与书香路口7;15.(十字往北转）延沈家桥一路向北，最后上高速。</w:t>
      </w:r>
    </w:p>
    <w:p>
      <w:pPr>
        <w:rPr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号线:鱼化寨线路,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54座）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第一站，6点50分 地铁1号线汉城路站（城西客运站十字西南角公交车站牌前）第二站，7点02分 地铁5号线汉城南路站（出D口，马路对面）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第三站，7点12分 地铁3号线丈八北路站（B口出往西，过马路，大茂城营销中心西侧 公交站牌以西几十米）第四站，7点17分 地铁3号线鱼化寨站（D口出往东，过马路，南海高芯悦澜门口）。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号线：</w:t>
      </w:r>
      <w:r>
        <w:rPr>
          <w:rFonts w:hint="eastAsia"/>
          <w:sz w:val="24"/>
          <w:szCs w:val="24"/>
          <w:lang w:val="en-US" w:eastAsia="zh-CN"/>
        </w:rPr>
        <w:t>北郊线路(50座）</w:t>
      </w:r>
      <w:r>
        <w:rPr>
          <w:rFonts w:hint="eastAsia"/>
          <w:sz w:val="24"/>
          <w:szCs w:val="24"/>
        </w:rPr>
        <w:t>第一站，6.50分未央路风一路公交站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第二站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7.05分张家堡转盘公交车站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第三站，凤城十路地铁口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号线:东郊线路</w:t>
      </w:r>
      <w:r>
        <w:rPr>
          <w:rFonts w:hint="eastAsia"/>
          <w:sz w:val="24"/>
          <w:szCs w:val="24"/>
          <w:lang w:val="en-US" w:eastAsia="zh-CN"/>
        </w:rPr>
        <w:t>(38座）</w:t>
      </w:r>
      <w:r>
        <w:rPr>
          <w:rFonts w:hint="eastAsia"/>
          <w:sz w:val="24"/>
          <w:szCs w:val="24"/>
        </w:rPr>
        <w:t>第一站,广泰门C口对面 （建行门口)7:00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第二站，浐河地铁C口 7:05。第三站，穆将王地铁C口(半引路北口公交车站牌东侧)7:10从纺织城收费站驶入绕城南段经西汉高速鄠邑收费站使</w:t>
      </w:r>
      <w:r>
        <w:rPr>
          <w:rFonts w:hint="eastAsia"/>
          <w:sz w:val="24"/>
          <w:szCs w:val="24"/>
          <w:lang w:val="en-US" w:eastAsia="zh-CN"/>
        </w:rPr>
        <w:t>入</w:t>
      </w:r>
      <w:r>
        <w:rPr>
          <w:rFonts w:hint="eastAsia"/>
          <w:sz w:val="24"/>
          <w:szCs w:val="24"/>
        </w:rPr>
        <w:t>终点西</w:t>
      </w:r>
      <w:r>
        <w:rPr>
          <w:rFonts w:hint="eastAsia"/>
          <w:sz w:val="24"/>
          <w:szCs w:val="24"/>
          <w:lang w:val="en-US" w:eastAsia="zh-CN"/>
        </w:rPr>
        <w:t>交</w:t>
      </w:r>
      <w:r>
        <w:rPr>
          <w:rFonts w:hint="eastAsia"/>
          <w:sz w:val="24"/>
          <w:szCs w:val="24"/>
        </w:rPr>
        <w:t>院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ind w:firstLine="24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8号线：</w:t>
      </w:r>
      <w:r>
        <w:rPr>
          <w:rFonts w:hint="eastAsia"/>
          <w:sz w:val="24"/>
          <w:szCs w:val="24"/>
          <w:lang w:eastAsia="zh-CN"/>
        </w:rPr>
        <w:t>咸阳线路（23座）第一站：7:00上林路。第二站：7:05沣河森林公园。第三站：7:10白马河第四站：7:13金科。第五站：7:18大学区。第六站：7:20三号桥。笫七站：7:30翱翔小镇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正常下午发车时间为17：30</w:t>
      </w:r>
    </w:p>
    <w:p>
      <w:pPr>
        <w:rPr>
          <w:sz w:val="24"/>
          <w:szCs w:val="24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每周五及节假日下午发车，时间为17:00。</w:t>
      </w:r>
    </w:p>
    <w:p>
      <w:pPr>
        <w:ind w:firstLine="405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月新线路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OWQxMjU5MGYzODlmYWRiNzA5Y2YzY2M3NjliMTIifQ=="/>
    <w:docVar w:name="KSO_WPS_MARK_KEY" w:val="66748f07-f5d0-4692-a5f1-add63c81a9ca"/>
  </w:docVars>
  <w:rsids>
    <w:rsidRoot w:val="00F24B54"/>
    <w:rsid w:val="000179DA"/>
    <w:rsid w:val="00024509"/>
    <w:rsid w:val="000401DC"/>
    <w:rsid w:val="00043830"/>
    <w:rsid w:val="00087471"/>
    <w:rsid w:val="000949DE"/>
    <w:rsid w:val="000A0AD2"/>
    <w:rsid w:val="000B6F15"/>
    <w:rsid w:val="00167329"/>
    <w:rsid w:val="00171190"/>
    <w:rsid w:val="001714C5"/>
    <w:rsid w:val="001F1AF4"/>
    <w:rsid w:val="00271762"/>
    <w:rsid w:val="00285657"/>
    <w:rsid w:val="002E37C0"/>
    <w:rsid w:val="003039CF"/>
    <w:rsid w:val="00305833"/>
    <w:rsid w:val="00307E68"/>
    <w:rsid w:val="00325294"/>
    <w:rsid w:val="00371DC4"/>
    <w:rsid w:val="003823F8"/>
    <w:rsid w:val="00387EF7"/>
    <w:rsid w:val="003D7B91"/>
    <w:rsid w:val="0040085D"/>
    <w:rsid w:val="004135E2"/>
    <w:rsid w:val="004373EA"/>
    <w:rsid w:val="00451D4F"/>
    <w:rsid w:val="00492E93"/>
    <w:rsid w:val="00510B9B"/>
    <w:rsid w:val="005653C5"/>
    <w:rsid w:val="005655A2"/>
    <w:rsid w:val="005C1C4B"/>
    <w:rsid w:val="005E4623"/>
    <w:rsid w:val="00613A36"/>
    <w:rsid w:val="00642F82"/>
    <w:rsid w:val="0065755E"/>
    <w:rsid w:val="006C3278"/>
    <w:rsid w:val="006E2162"/>
    <w:rsid w:val="006F248C"/>
    <w:rsid w:val="007B0880"/>
    <w:rsid w:val="007F7F00"/>
    <w:rsid w:val="00802CBB"/>
    <w:rsid w:val="008325FE"/>
    <w:rsid w:val="00876D5D"/>
    <w:rsid w:val="008912D2"/>
    <w:rsid w:val="0089421D"/>
    <w:rsid w:val="008F3BA0"/>
    <w:rsid w:val="00942689"/>
    <w:rsid w:val="009D0920"/>
    <w:rsid w:val="009D1F46"/>
    <w:rsid w:val="009D315C"/>
    <w:rsid w:val="009D6A62"/>
    <w:rsid w:val="009E1CE8"/>
    <w:rsid w:val="009F22D0"/>
    <w:rsid w:val="00A21B4E"/>
    <w:rsid w:val="00A40776"/>
    <w:rsid w:val="00A46CBB"/>
    <w:rsid w:val="00A84097"/>
    <w:rsid w:val="00AA037A"/>
    <w:rsid w:val="00AF1700"/>
    <w:rsid w:val="00B1262C"/>
    <w:rsid w:val="00B60A0A"/>
    <w:rsid w:val="00BB7D44"/>
    <w:rsid w:val="00BC4478"/>
    <w:rsid w:val="00BE193C"/>
    <w:rsid w:val="00BE2F12"/>
    <w:rsid w:val="00C07C7A"/>
    <w:rsid w:val="00C17C8B"/>
    <w:rsid w:val="00C235BD"/>
    <w:rsid w:val="00C236D8"/>
    <w:rsid w:val="00C57C3B"/>
    <w:rsid w:val="00C71407"/>
    <w:rsid w:val="00CD5503"/>
    <w:rsid w:val="00CE7720"/>
    <w:rsid w:val="00CF11C5"/>
    <w:rsid w:val="00D27A6B"/>
    <w:rsid w:val="00D41FC7"/>
    <w:rsid w:val="00D53F99"/>
    <w:rsid w:val="00D554FB"/>
    <w:rsid w:val="00DA4961"/>
    <w:rsid w:val="00DB26C0"/>
    <w:rsid w:val="00DF1C9C"/>
    <w:rsid w:val="00E00D31"/>
    <w:rsid w:val="00E130FE"/>
    <w:rsid w:val="00E2666C"/>
    <w:rsid w:val="00E839B5"/>
    <w:rsid w:val="00EA7531"/>
    <w:rsid w:val="00F216D3"/>
    <w:rsid w:val="00F24B54"/>
    <w:rsid w:val="00F47E37"/>
    <w:rsid w:val="03791753"/>
    <w:rsid w:val="0612468B"/>
    <w:rsid w:val="08DA5434"/>
    <w:rsid w:val="0D731819"/>
    <w:rsid w:val="0F7A2ADB"/>
    <w:rsid w:val="14096B23"/>
    <w:rsid w:val="19DF45AE"/>
    <w:rsid w:val="1D432FB3"/>
    <w:rsid w:val="1E7E388C"/>
    <w:rsid w:val="27E15995"/>
    <w:rsid w:val="284B7460"/>
    <w:rsid w:val="28941167"/>
    <w:rsid w:val="312A6EF5"/>
    <w:rsid w:val="32630FC4"/>
    <w:rsid w:val="36B030FD"/>
    <w:rsid w:val="3A0177D1"/>
    <w:rsid w:val="3FC731E3"/>
    <w:rsid w:val="4A8C0BD3"/>
    <w:rsid w:val="4B533C05"/>
    <w:rsid w:val="4C332CB9"/>
    <w:rsid w:val="546C3B80"/>
    <w:rsid w:val="60F473F6"/>
    <w:rsid w:val="62DD4F8C"/>
    <w:rsid w:val="64C31158"/>
    <w:rsid w:val="656B62C3"/>
    <w:rsid w:val="6A445335"/>
    <w:rsid w:val="6C867EA1"/>
    <w:rsid w:val="71983564"/>
    <w:rsid w:val="744953C9"/>
    <w:rsid w:val="769F0998"/>
    <w:rsid w:val="775A7E43"/>
    <w:rsid w:val="78326FD3"/>
    <w:rsid w:val="7C4674E4"/>
    <w:rsid w:val="7F7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794</Words>
  <Characters>941</Characters>
  <Lines>6</Lines>
  <Paragraphs>1</Paragraphs>
  <TotalTime>88</TotalTime>
  <ScaleCrop>false</ScaleCrop>
  <LinksUpToDate>false</LinksUpToDate>
  <CharactersWithSpaces>1029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2022-12-08T10:21:00Z</dcterms:created>
  <dc:creator>Zer</dc:creator>
  <cp:lastModifiedBy>青</cp:lastModifiedBy>
  <dcterms:modified xsi:type="dcterms:W3CDTF">2024-03-22T06:18:55Z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4E0C044497BC457DAE6B31F10F098961</vt:lpwstr>
  </property>
</Properties>
</file>